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德阳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eastAsia="zh-CN"/>
        </w:rPr>
        <w:t>高新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建材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有限公司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四川国际航展（ACC飞街片区）基础设施建设项目-房屋建设及附属设施商业配套提升改造工程施工图审查服务采购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</w:t>
      </w:r>
      <w:bookmarkStart w:id="1" w:name="_GoBack"/>
      <w:bookmarkEnd w:id="1"/>
      <w:r>
        <w:rPr>
          <w:rFonts w:hint="eastAsia" w:ascii="宋体" w:hAnsi="宋体" w:eastAsia="宋体" w:cs="宋体"/>
          <w:sz w:val="32"/>
          <w:szCs w:val="32"/>
          <w:vertAlign w:val="baseline"/>
        </w:rPr>
        <w:t>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color w:val="auto"/>
          <w:sz w:val="32"/>
          <w:szCs w:val="32"/>
          <w:lang w:val="en-US" w:eastAsia="zh-CN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（盖单位公章）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3861FC4-30FD-4A51-BA6A-AB3B572F7ED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F01C7345-15BF-49F5-8370-1695D2A3F183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55ED9589-6A26-4289-A723-9A2FF46E698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E463527"/>
    <w:rsid w:val="272E4104"/>
    <w:rsid w:val="3EFE69D5"/>
    <w:rsid w:val="3F776D3A"/>
    <w:rsid w:val="65661D93"/>
    <w:rsid w:val="74BD46D7"/>
    <w:rsid w:val="763B7375"/>
    <w:rsid w:val="780D305E"/>
    <w:rsid w:val="79477DB9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279</Words>
  <Characters>279</Characters>
  <Lines>0</Lines>
  <Paragraphs>0</Paragraphs>
  <TotalTime>0</TotalTime>
  <ScaleCrop>false</ScaleCrop>
  <LinksUpToDate>false</LinksUpToDate>
  <CharactersWithSpaces>336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2024-12-09T03:26:48Z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3B9FA6108732457C868CB352091C2AF8_12</vt:lpwstr>
  </property>
</Properties>
</file>