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lang w:val="en-US" w:eastAsia="zh-CN"/>
        </w:rPr>
        <w:t>德阳高新建材有限公司</w:t>
      </w:r>
      <w:bookmarkStart w:id="0" w:name="_GoBack"/>
      <w:bookmarkEnd w:id="0"/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</w:p>
    <w:p w14:paraId="2AF88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德阳高新区民航飞行学院片区及航空社区老旧小区改造项目（二期）施工图审查服务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（单位的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3C3A5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E0A5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（盖单位公章）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left="3631" w:leftChars="1729" w:firstLine="0" w:firstLineChars="0"/>
        <w:jc w:val="left"/>
        <w:rPr>
          <w:sz w:val="28"/>
          <w:szCs w:val="28"/>
        </w:rPr>
      </w:pPr>
      <w:r>
        <w:rPr>
          <w:rFonts w:hint="eastAsia" w:ascii="Times New Roman" w:hAnsi="Times New Roman" w:cs="Times New Roman"/>
          <w:bCs/>
          <w:color w:val="auto"/>
          <w:sz w:val="28"/>
          <w:szCs w:val="28"/>
          <w:lang w:eastAsia="zh-CN"/>
        </w:rPr>
        <w:t>联系方式：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日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00101A5-DE10-4041-8698-26BD77040DA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F4AB6F5A-F645-4B20-8B8D-3C6B7A4F40F8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488ABCE2-1146-41AB-920F-06578C72B72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A8C475B"/>
    <w:rsid w:val="0EC96B12"/>
    <w:rsid w:val="11672761"/>
    <w:rsid w:val="1271266D"/>
    <w:rsid w:val="194D59CD"/>
    <w:rsid w:val="1BB372CB"/>
    <w:rsid w:val="25D3353D"/>
    <w:rsid w:val="2A865917"/>
    <w:rsid w:val="2CCE7685"/>
    <w:rsid w:val="34053852"/>
    <w:rsid w:val="37F17BF7"/>
    <w:rsid w:val="39E60319"/>
    <w:rsid w:val="486C5E40"/>
    <w:rsid w:val="58242F84"/>
    <w:rsid w:val="5ADB6A81"/>
    <w:rsid w:val="5BD513F0"/>
    <w:rsid w:val="72A475C3"/>
    <w:rsid w:val="73F8157D"/>
    <w:rsid w:val="78327894"/>
    <w:rsid w:val="79B94D0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174</Characters>
  <Lines>0</Lines>
  <Paragraphs>0</Paragraphs>
  <TotalTime>0</TotalTime>
  <ScaleCrop>false</ScaleCrop>
  <LinksUpToDate>false</LinksUpToDate>
  <CharactersWithSpaces>257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2024-09-25T01:24:52Z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4252E4429DC8463B812D313AFB65576B_12</vt:lpwstr>
  </property>
</Properties>
</file>