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BC8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  <w:t>报价函</w:t>
      </w:r>
    </w:p>
    <w:p w14:paraId="073030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</w:pPr>
    </w:p>
    <w:p w14:paraId="75980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高鸿城市建设有限公司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：</w:t>
      </w:r>
    </w:p>
    <w:p w14:paraId="0C8AD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6" w:firstLineChars="200"/>
        <w:jc w:val="both"/>
        <w:textAlignment w:val="auto"/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关于</w:t>
      </w:r>
      <w:r>
        <w:rPr>
          <w:rFonts w:hint="eastAsia" w:ascii="仿宋_GB2312" w:eastAsia="仿宋_GB2312" w:cs="Times New Roman"/>
          <w:bCs/>
          <w:w w:val="90"/>
          <w:sz w:val="32"/>
          <w:szCs w:val="32"/>
          <w:lang w:val="en-US" w:eastAsia="zh-CN"/>
        </w:rPr>
        <w:t>“</w:t>
      </w: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贷款抵押物（权证号：广国用</w:t>
      </w:r>
      <w:r>
        <w:rPr>
          <w:rFonts w:hint="default" w:ascii="Times New Roman" w:hAnsi="Times New Roman" w:eastAsia="仿宋_GB2312" w:cs="Times New Roman"/>
          <w:bCs/>
          <w:w w:val="90"/>
          <w:sz w:val="32"/>
          <w:szCs w:val="32"/>
          <w:lang w:val="en-US" w:eastAsia="zh-CN"/>
        </w:rPr>
        <w:t>（2015）第6356</w:t>
      </w:r>
      <w:r>
        <w:rPr>
          <w:rFonts w:hint="eastAsia" w:ascii="Times New Roman" w:hAnsi="Times New Roman" w:eastAsia="仿宋_GB2312" w:cs="Times New Roman"/>
          <w:bCs/>
          <w:w w:val="9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Cs/>
          <w:w w:val="90"/>
          <w:sz w:val="32"/>
          <w:szCs w:val="32"/>
          <w:lang w:val="en-US" w:eastAsia="zh-CN"/>
        </w:rPr>
        <w:t>号）</w:t>
      </w: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价值评估服务采购”项目，结合本次采购</w:t>
      </w:r>
      <w:r>
        <w:rPr>
          <w:rFonts w:hint="eastAsia" w:ascii="仿宋_GB2312" w:eastAsia="仿宋_GB2312" w:cs="Times New Roman"/>
          <w:bCs/>
          <w:w w:val="90"/>
          <w:sz w:val="32"/>
          <w:szCs w:val="32"/>
          <w:lang w:val="en-US" w:eastAsia="zh-CN"/>
        </w:rPr>
        <w:t>服务</w:t>
      </w: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的参数及服务要求，根据我公司测算，报价如下：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025"/>
        <w:gridCol w:w="2234"/>
        <w:gridCol w:w="2346"/>
      </w:tblGrid>
      <w:tr w14:paraId="3602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pct"/>
          </w:tcPr>
          <w:p w14:paraId="6C137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小标宋简体"/>
                <w:bCs/>
                <w:spacing w:val="-2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1188" w:type="pct"/>
          </w:tcPr>
          <w:p w14:paraId="29199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服务内容</w:t>
            </w:r>
          </w:p>
        </w:tc>
        <w:tc>
          <w:tcPr>
            <w:tcW w:w="1311" w:type="pct"/>
          </w:tcPr>
          <w:p w14:paraId="12F98A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总价（大小写金额）</w:t>
            </w:r>
          </w:p>
        </w:tc>
        <w:tc>
          <w:tcPr>
            <w:tcW w:w="1376" w:type="pct"/>
          </w:tcPr>
          <w:p w14:paraId="3B678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备注（是否为含税包干价）</w:t>
            </w:r>
          </w:p>
        </w:tc>
      </w:tr>
      <w:tr w14:paraId="029F3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pct"/>
          </w:tcPr>
          <w:p w14:paraId="3F1C5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小标宋简体"/>
                <w:bCs/>
                <w:spacing w:val="-2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w w:val="90"/>
                <w:sz w:val="32"/>
                <w:szCs w:val="32"/>
                <w:lang w:val="en-US" w:eastAsia="zh-CN"/>
              </w:rPr>
              <w:t>银行贷款抵押物价值评估服务</w:t>
            </w:r>
          </w:p>
        </w:tc>
        <w:tc>
          <w:tcPr>
            <w:tcW w:w="1188" w:type="pct"/>
          </w:tcPr>
          <w:p w14:paraId="42023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评估抵押物并出具业主认可的评估报告</w:t>
            </w:r>
          </w:p>
        </w:tc>
        <w:tc>
          <w:tcPr>
            <w:tcW w:w="1311" w:type="pct"/>
          </w:tcPr>
          <w:p w14:paraId="1D5E8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376" w:type="pct"/>
          </w:tcPr>
          <w:p w14:paraId="2F8A6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</w:tbl>
    <w:p w14:paraId="58144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注：所有报价均用人民币表示，其中总价即为履行合同的固定价格，该费用为固定包干费用，包括但不限于人工费、材料费、安装费、调试费、交通费、差旅费、税费、利润等为完成本项目采购的所有费用。</w:t>
      </w:r>
    </w:p>
    <w:p w14:paraId="42076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1220DC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>联系人：</w:t>
      </w:r>
    </w:p>
    <w:p w14:paraId="38CB3C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>联系方式：</w:t>
      </w:r>
    </w:p>
    <w:p w14:paraId="75E072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1AB635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7E10D7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0F84CC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7031EE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2D2F20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 xml:space="preserve">                     报价人：      （盖单位公章）</w:t>
      </w:r>
    </w:p>
    <w:p w14:paraId="3268CB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rPr>
          <w:rFonts w:hint="default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 xml:space="preserve">                报价时间：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AB51B56-EE8C-4200-9B3F-CE3E9A71B6A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73D0C16-8F6E-4E81-A044-C67D24CC8C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A7CFC3A-A37C-429A-8074-9569813C214B}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N2E4NzQxNDVlNmU4N2UzNmRmZTZkZmMxOTBhZTAifQ=="/>
  </w:docVars>
  <w:rsids>
    <w:rsidRoot w:val="6FF70B5E"/>
    <w:rsid w:val="003B1ECA"/>
    <w:rsid w:val="01517634"/>
    <w:rsid w:val="0D272DCF"/>
    <w:rsid w:val="11321BC4"/>
    <w:rsid w:val="17D30A26"/>
    <w:rsid w:val="1B2E0E56"/>
    <w:rsid w:val="1FFE5062"/>
    <w:rsid w:val="258E5114"/>
    <w:rsid w:val="2F392517"/>
    <w:rsid w:val="48D94AED"/>
    <w:rsid w:val="613D4684"/>
    <w:rsid w:val="6FF7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</Words>
  <Characters>266</Characters>
  <Lines>0</Lines>
  <Paragraphs>0</Paragraphs>
  <TotalTime>2</TotalTime>
  <ScaleCrop>false</ScaleCrop>
  <LinksUpToDate>false</LinksUpToDate>
  <CharactersWithSpaces>315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2024-03-22T01:57:00Z</dcterms:created>
  <dc:creator>XF1973</dc:creator>
  <cp:lastModifiedBy>Jason_Mu</cp:lastModifiedBy>
  <dcterms:modified xsi:type="dcterms:W3CDTF">2024-07-12T02:37:27Z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77D0053C6C6B446C996B924783D17CFD_13</vt:lpwstr>
  </property>
</Properties>
</file>