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default" w:ascii="Times New Roman" w:hAnsi="Times New Roman" w:eastAsia="黑体" w:cs="Times New Roman"/>
          <w:bCs/>
          <w:color w:val="auto"/>
          <w:sz w:val="32"/>
          <w:szCs w:val="32"/>
          <w:lang w:val="en-US" w:eastAsia="zh-CN"/>
        </w:rPr>
      </w:pPr>
      <w:r>
        <w:rPr>
          <w:rFonts w:hint="default" w:ascii="Times New Roman" w:hAnsi="Times New Roman" w:eastAsia="黑体" w:cs="Times New Roman"/>
          <w:bCs/>
          <w:color w:val="auto"/>
          <w:sz w:val="32"/>
          <w:szCs w:val="32"/>
          <w:lang w:eastAsia="zh-CN"/>
        </w:rPr>
        <w:t>附件</w:t>
      </w:r>
    </w:p>
    <w:p>
      <w:pPr>
        <w:jc w:val="both"/>
        <w:rPr>
          <w:rFonts w:hint="default" w:ascii="Times New Roman" w:hAnsi="Times New Roman" w:eastAsia="方正小标宋简体" w:cs="Times New Roman"/>
          <w:bCs/>
          <w:color w:val="auto"/>
          <w:sz w:val="44"/>
          <w:szCs w:val="44"/>
        </w:rPr>
      </w:pPr>
    </w:p>
    <w:p>
      <w:pPr>
        <w:jc w:val="center"/>
        <w:rPr>
          <w:rFonts w:hint="default" w:ascii="Times New Roman" w:hAnsi="Times New Roman" w:eastAsia="方正小标宋简体" w:cs="Times New Roman"/>
          <w:bCs/>
          <w:color w:val="auto"/>
          <w:sz w:val="44"/>
          <w:szCs w:val="44"/>
        </w:rPr>
      </w:pPr>
      <w:r>
        <w:rPr>
          <w:rFonts w:hint="default" w:ascii="Times New Roman" w:hAnsi="Times New Roman" w:eastAsia="方正小标宋简体" w:cs="Times New Roman"/>
          <w:bCs/>
          <w:color w:val="auto"/>
          <w:sz w:val="44"/>
          <w:szCs w:val="44"/>
        </w:rPr>
        <w:t>报价函</w:t>
      </w:r>
    </w:p>
    <w:p>
      <w:pPr>
        <w:pStyle w:val="4"/>
        <w:rPr>
          <w:rFonts w:hint="default" w:ascii="Times New Roman" w:hAnsi="Times New Roman" w:cs="Times New Roman"/>
          <w:color w:val="auto"/>
        </w:rPr>
      </w:pPr>
    </w:p>
    <w:p>
      <w:pPr>
        <w:spacing w:line="360" w:lineRule="auto"/>
        <w:jc w:val="left"/>
        <w:rPr>
          <w:rFonts w:hint="default" w:ascii="Times New Roman" w:hAnsi="Times New Roman" w:cs="Times New Roman"/>
          <w:color w:val="auto"/>
          <w:sz w:val="28"/>
          <w:szCs w:val="28"/>
        </w:rPr>
      </w:pPr>
      <w:r>
        <w:rPr>
          <w:rFonts w:hint="default" w:ascii="Times New Roman" w:hAnsi="Times New Roman" w:cs="Times New Roman"/>
          <w:color w:val="auto"/>
          <w:sz w:val="28"/>
          <w:szCs w:val="28"/>
          <w:lang w:val="en-US" w:eastAsia="zh-CN"/>
        </w:rPr>
        <w:t>德阳高新发展有限公司</w:t>
      </w:r>
      <w:r>
        <w:rPr>
          <w:rFonts w:hint="default" w:ascii="Times New Roman" w:hAnsi="Times New Roman" w:cs="Times New Roman"/>
          <w:color w:val="auto"/>
          <w:sz w:val="28"/>
          <w:szCs w:val="28"/>
        </w:rPr>
        <w:t>：</w:t>
      </w:r>
    </w:p>
    <w:p>
      <w:pPr>
        <w:spacing w:line="440" w:lineRule="exact"/>
        <w:ind w:firstLine="560" w:firstLineChars="200"/>
        <w:rPr>
          <w:rFonts w:hint="eastAsia" w:ascii="Times New Roman" w:hAnsi="Times New Roman" w:eastAsia="宋体" w:cs="Times New Roman"/>
          <w:color w:val="auto"/>
          <w:sz w:val="28"/>
          <w:szCs w:val="28"/>
          <w:lang w:eastAsia="zh-CN"/>
        </w:rPr>
      </w:pPr>
      <w:r>
        <w:rPr>
          <w:rFonts w:hint="default" w:ascii="Times New Roman" w:hAnsi="Times New Roman" w:cs="Times New Roman"/>
          <w:color w:val="auto"/>
          <w:sz w:val="28"/>
          <w:szCs w:val="28"/>
        </w:rPr>
        <w:t>关于</w:t>
      </w:r>
      <w:r>
        <w:rPr>
          <w:rFonts w:hint="eastAsia" w:ascii="Times New Roman" w:hAnsi="Times New Roman" w:cs="Times New Roman"/>
          <w:color w:val="auto"/>
          <w:sz w:val="28"/>
          <w:szCs w:val="28"/>
          <w:u w:val="single"/>
          <w:lang w:eastAsia="zh-CN"/>
        </w:rPr>
        <w:t>德</w:t>
      </w:r>
      <w:r>
        <w:rPr>
          <w:rFonts w:hint="default" w:ascii="Times New Roman" w:hAnsi="Times New Roman" w:cs="Times New Roman"/>
          <w:color w:val="auto"/>
          <w:sz w:val="28"/>
          <w:szCs w:val="28"/>
          <w:u w:val="single"/>
          <w:lang w:val="en-US" w:eastAsia="zh-CN"/>
        </w:rPr>
        <w:t>阳高</w:t>
      </w:r>
      <w:bookmarkStart w:id="0" w:name="_GoBack"/>
      <w:bookmarkEnd w:id="0"/>
      <w:r>
        <w:rPr>
          <w:rFonts w:hint="default" w:ascii="Times New Roman" w:hAnsi="Times New Roman" w:cs="Times New Roman"/>
          <w:color w:val="auto"/>
          <w:sz w:val="28"/>
          <w:szCs w:val="28"/>
          <w:u w:val="single"/>
          <w:lang w:val="en-US" w:eastAsia="zh-CN"/>
        </w:rPr>
        <w:t>新发展有限公司与</w:t>
      </w:r>
      <w:r>
        <w:rPr>
          <w:rFonts w:hint="eastAsia" w:ascii="Times New Roman" w:hAnsi="Times New Roman" w:cs="Times New Roman"/>
          <w:color w:val="auto"/>
          <w:sz w:val="28"/>
          <w:szCs w:val="28"/>
          <w:u w:val="single"/>
          <w:lang w:val="en-US" w:eastAsia="zh-CN"/>
        </w:rPr>
        <w:t>某</w:t>
      </w:r>
      <w:r>
        <w:rPr>
          <w:rFonts w:hint="default" w:ascii="Times New Roman" w:hAnsi="Times New Roman" w:cs="Times New Roman"/>
          <w:color w:val="auto"/>
          <w:sz w:val="28"/>
          <w:szCs w:val="28"/>
          <w:u w:val="single"/>
          <w:lang w:val="en-US" w:eastAsia="zh-CN"/>
        </w:rPr>
        <w:t>公司合同纠纷诉讼代理服务</w:t>
      </w:r>
      <w:r>
        <w:rPr>
          <w:rFonts w:hint="eastAsia" w:ascii="Times New Roman" w:hAnsi="Times New Roman" w:cs="Times New Roman"/>
          <w:color w:val="auto"/>
          <w:sz w:val="28"/>
          <w:szCs w:val="28"/>
          <w:u w:val="none"/>
          <w:lang w:val="en-US" w:eastAsia="zh-CN"/>
        </w:rPr>
        <w:t>项目</w:t>
      </w:r>
      <w:r>
        <w:rPr>
          <w:rFonts w:hint="default" w:ascii="Times New Roman" w:hAnsi="Times New Roman" w:cs="Times New Roman"/>
          <w:color w:val="auto"/>
          <w:sz w:val="28"/>
          <w:szCs w:val="28"/>
        </w:rPr>
        <w:t>，结合本</w:t>
      </w:r>
      <w:r>
        <w:rPr>
          <w:rFonts w:hint="eastAsia" w:ascii="Times New Roman" w:hAnsi="Times New Roman" w:cs="Times New Roman"/>
          <w:color w:val="auto"/>
          <w:sz w:val="28"/>
          <w:szCs w:val="28"/>
          <w:lang w:val="en-US" w:eastAsia="zh-CN"/>
        </w:rPr>
        <w:t>项目</w:t>
      </w:r>
      <w:r>
        <w:rPr>
          <w:rFonts w:hint="default" w:ascii="Times New Roman" w:hAnsi="Times New Roman" w:cs="Times New Roman"/>
          <w:color w:val="auto"/>
          <w:sz w:val="28"/>
          <w:szCs w:val="28"/>
        </w:rPr>
        <w:t>特点及</w:t>
      </w:r>
      <w:r>
        <w:rPr>
          <w:rFonts w:hint="eastAsia" w:ascii="Times New Roman" w:hAnsi="Times New Roman" w:cs="Times New Roman"/>
          <w:color w:val="auto"/>
          <w:sz w:val="28"/>
          <w:szCs w:val="28"/>
          <w:lang w:eastAsia="zh-CN"/>
        </w:rPr>
        <w:t>服务工作</w:t>
      </w:r>
      <w:r>
        <w:rPr>
          <w:rFonts w:hint="default" w:ascii="Times New Roman" w:hAnsi="Times New Roman" w:cs="Times New Roman"/>
          <w:color w:val="auto"/>
          <w:sz w:val="28"/>
          <w:szCs w:val="28"/>
        </w:rPr>
        <w:t>内容，经仔细研究决定，我方（单位的</w:t>
      </w:r>
      <w:r>
        <w:rPr>
          <w:rFonts w:hint="default" w:ascii="Times New Roman" w:hAnsi="Times New Roman" w:eastAsia="宋体" w:cs="Times New Roman"/>
          <w:color w:val="auto"/>
          <w:sz w:val="28"/>
          <w:szCs w:val="28"/>
          <w:lang w:eastAsia="zh-CN"/>
        </w:rPr>
        <w:t>名称</w:t>
      </w:r>
      <w:r>
        <w:rPr>
          <w:rFonts w:hint="default" w:ascii="Times New Roman" w:hAnsi="Times New Roman" w:cs="Times New Roman"/>
          <w:color w:val="auto"/>
          <w:sz w:val="28"/>
          <w:szCs w:val="28"/>
        </w:rPr>
        <w:t>）</w:t>
      </w:r>
      <w:r>
        <w:rPr>
          <w:rFonts w:hint="default" w:ascii="Times New Roman" w:hAnsi="Times New Roman" w:cs="Times New Roman"/>
          <w:color w:val="auto"/>
          <w:sz w:val="28"/>
          <w:szCs w:val="28"/>
          <w:u w:val="single"/>
        </w:rPr>
        <w:t xml:space="preserve"> </w:t>
      </w:r>
      <w:r>
        <w:rPr>
          <w:rFonts w:hint="eastAsia" w:ascii="Times New Roman" w:hAnsi="Times New Roman" w:cs="Times New Roman"/>
          <w:color w:val="auto"/>
          <w:sz w:val="28"/>
          <w:szCs w:val="28"/>
          <w:u w:val="single"/>
          <w:lang w:val="en-US" w:eastAsia="zh-CN"/>
        </w:rPr>
        <w:t xml:space="preserve"> </w:t>
      </w:r>
      <w:r>
        <w:rPr>
          <w:rFonts w:hint="default" w:ascii="Times New Roman" w:hAnsi="Times New Roman" w:cs="Times New Roman"/>
          <w:color w:val="auto"/>
          <w:sz w:val="28"/>
          <w:szCs w:val="28"/>
          <w:u w:val="single"/>
        </w:rPr>
        <w:t xml:space="preserve">        </w:t>
      </w:r>
      <w:r>
        <w:rPr>
          <w:rFonts w:hint="eastAsia" w:ascii="Times New Roman" w:hAnsi="Times New Roman" w:cs="Times New Roman"/>
          <w:color w:val="auto"/>
          <w:sz w:val="28"/>
          <w:szCs w:val="28"/>
          <w:u w:val="none"/>
          <w:lang w:val="en-US" w:eastAsia="zh-CN"/>
        </w:rPr>
        <w:t>服务费</w:t>
      </w:r>
      <w:r>
        <w:rPr>
          <w:rFonts w:hint="default" w:ascii="Times New Roman" w:hAnsi="Times New Roman" w:cs="Times New Roman"/>
          <w:color w:val="auto"/>
          <w:sz w:val="28"/>
          <w:szCs w:val="28"/>
        </w:rPr>
        <w:t>金额为</w:t>
      </w:r>
      <w:r>
        <w:rPr>
          <w:rFonts w:hint="default" w:ascii="Times New Roman" w:hAnsi="Times New Roman" w:cs="Times New Roman"/>
          <w:b w:val="0"/>
          <w:color w:val="auto"/>
          <w:sz w:val="28"/>
          <w:szCs w:val="28"/>
          <w:u w:val="single"/>
        </w:rPr>
        <w:t xml:space="preserve">      </w:t>
      </w:r>
      <w:r>
        <w:rPr>
          <w:rFonts w:hint="default" w:ascii="Times New Roman" w:hAnsi="Times New Roman" w:cs="Times New Roman"/>
          <w:b w:val="0"/>
          <w:color w:val="auto"/>
          <w:sz w:val="28"/>
          <w:szCs w:val="28"/>
        </w:rPr>
        <w:t>元（</w:t>
      </w:r>
      <w:r>
        <w:rPr>
          <w:rFonts w:hint="default" w:ascii="Times New Roman" w:hAnsi="Times New Roman" w:cs="Times New Roman"/>
          <w:b w:val="0"/>
          <w:color w:val="auto"/>
          <w:sz w:val="28"/>
          <w:szCs w:val="28"/>
          <w:u w:val="none"/>
        </w:rPr>
        <w:t>大写：</w:t>
      </w:r>
      <w:r>
        <w:rPr>
          <w:rFonts w:hint="eastAsia" w:ascii="Times New Roman" w:hAnsi="Times New Roman" w:cs="Times New Roman"/>
          <w:b w:val="0"/>
          <w:color w:val="auto"/>
          <w:sz w:val="28"/>
          <w:szCs w:val="28"/>
          <w:u w:val="none"/>
          <w:lang w:eastAsia="zh-CN"/>
        </w:rPr>
        <w:t>人民币</w:t>
      </w:r>
      <w:r>
        <w:rPr>
          <w:rFonts w:hint="default" w:ascii="Times New Roman" w:hAnsi="Times New Roman" w:cs="Times New Roman"/>
          <w:b w:val="0"/>
          <w:color w:val="auto"/>
          <w:sz w:val="28"/>
          <w:szCs w:val="28"/>
          <w:u w:val="single"/>
        </w:rPr>
        <w:t xml:space="preserve">             </w:t>
      </w:r>
      <w:r>
        <w:rPr>
          <w:rFonts w:hint="default" w:ascii="Times New Roman" w:hAnsi="Times New Roman" w:cs="Times New Roman"/>
          <w:b w:val="0"/>
          <w:color w:val="auto"/>
          <w:sz w:val="28"/>
          <w:szCs w:val="28"/>
        </w:rPr>
        <w:t>）。</w:t>
      </w:r>
    </w:p>
    <w:p>
      <w:pPr>
        <w:rPr>
          <w:rFonts w:hint="default" w:ascii="Times New Roman" w:hAnsi="Times New Roman" w:cs="Times New Roman"/>
          <w:color w:val="auto"/>
          <w:sz w:val="24"/>
          <w:szCs w:val="24"/>
        </w:rPr>
      </w:pPr>
    </w:p>
    <w:p>
      <w:pPr>
        <w:spacing w:line="480" w:lineRule="auto"/>
        <w:ind w:firstLine="480" w:firstLineChars="200"/>
        <w:rPr>
          <w:rFonts w:hint="default" w:ascii="Times New Roman" w:hAnsi="Times New Roman" w:cs="Times New Roman"/>
          <w:color w:val="auto"/>
          <w:sz w:val="24"/>
          <w:szCs w:val="24"/>
        </w:rPr>
      </w:pPr>
    </w:p>
    <w:p>
      <w:pPr>
        <w:spacing w:line="480" w:lineRule="auto"/>
        <w:ind w:firstLine="480" w:firstLineChars="200"/>
        <w:rPr>
          <w:rFonts w:hint="default" w:ascii="Times New Roman" w:hAnsi="Times New Roman" w:cs="Times New Roman"/>
          <w:color w:val="auto"/>
          <w:sz w:val="24"/>
          <w:szCs w:val="24"/>
        </w:rPr>
      </w:pPr>
      <w:r>
        <w:rPr>
          <w:rFonts w:hint="default" w:ascii="Times New Roman" w:hAnsi="Times New Roman" w:cs="Times New Roman"/>
          <w:color w:val="auto"/>
          <w:sz w:val="24"/>
          <w:szCs w:val="24"/>
        </w:rPr>
        <w:t>注</w:t>
      </w:r>
      <w:r>
        <w:rPr>
          <w:rFonts w:hint="default" w:ascii="Times New Roman" w:hAnsi="Times New Roman" w:cs="Times New Roman"/>
          <w:color w:val="auto"/>
          <w:sz w:val="24"/>
          <w:szCs w:val="24"/>
          <w:lang w:eastAsia="zh-CN"/>
        </w:rPr>
        <w:t>：</w:t>
      </w:r>
      <w:r>
        <w:rPr>
          <w:rFonts w:hint="default" w:ascii="Times New Roman" w:hAnsi="Times New Roman" w:cs="Times New Roman"/>
          <w:color w:val="auto"/>
          <w:sz w:val="24"/>
          <w:szCs w:val="24"/>
        </w:rPr>
        <w:t xml:space="preserve"> 所有报价均用人民币表示，其总价即为履行合同的固定价格，该费用为</w:t>
      </w:r>
      <w:r>
        <w:rPr>
          <w:rFonts w:hint="default" w:ascii="Times New Roman" w:hAnsi="Times New Roman" w:cs="Times New Roman"/>
          <w:color w:val="auto"/>
          <w:sz w:val="24"/>
          <w:szCs w:val="24"/>
          <w:lang w:eastAsia="zh-CN"/>
        </w:rPr>
        <w:t>固定</w:t>
      </w:r>
      <w:r>
        <w:rPr>
          <w:rFonts w:hint="default" w:ascii="Times New Roman" w:hAnsi="Times New Roman" w:cs="Times New Roman"/>
          <w:color w:val="auto"/>
          <w:sz w:val="24"/>
          <w:szCs w:val="24"/>
        </w:rPr>
        <w:t>包干费用，</w:t>
      </w:r>
      <w:r>
        <w:rPr>
          <w:rFonts w:hint="default" w:ascii="Times New Roman" w:hAnsi="Times New Roman" w:cs="Times New Roman"/>
          <w:color w:val="auto"/>
          <w:sz w:val="24"/>
          <w:szCs w:val="24"/>
          <w:lang w:val="en-US" w:eastAsia="zh-CN"/>
        </w:rPr>
        <w:t>包括但不限于代理费、会务费、人工费、材料费、交通费、差旅费、税费、利润、保险等费用等为完成本项目约定服务的所有费用</w:t>
      </w:r>
      <w:r>
        <w:rPr>
          <w:rFonts w:hint="default" w:ascii="Times New Roman" w:hAnsi="Times New Roman" w:cs="Times New Roman"/>
          <w:color w:val="auto"/>
          <w:sz w:val="24"/>
          <w:szCs w:val="24"/>
        </w:rPr>
        <w:t>。</w:t>
      </w:r>
    </w:p>
    <w:p>
      <w:pPr>
        <w:pStyle w:val="4"/>
        <w:rPr>
          <w:rFonts w:hint="default" w:ascii="Times New Roman" w:hAnsi="Times New Roman" w:cs="Times New Roman"/>
          <w:color w:val="auto"/>
          <w:sz w:val="24"/>
          <w:szCs w:val="24"/>
        </w:rPr>
      </w:pPr>
    </w:p>
    <w:p>
      <w:pPr>
        <w:pStyle w:val="4"/>
        <w:rPr>
          <w:rFonts w:hint="default" w:ascii="Times New Roman" w:hAnsi="Times New Roman" w:cs="Times New Roman"/>
          <w:color w:val="auto"/>
          <w:sz w:val="24"/>
          <w:szCs w:val="24"/>
        </w:rPr>
      </w:pPr>
    </w:p>
    <w:p>
      <w:pPr>
        <w:pStyle w:val="4"/>
        <w:rPr>
          <w:rFonts w:hint="default" w:ascii="Times New Roman" w:hAnsi="Times New Roman" w:cs="Times New Roman"/>
          <w:color w:val="auto"/>
          <w:sz w:val="24"/>
          <w:szCs w:val="24"/>
        </w:rPr>
      </w:pPr>
    </w:p>
    <w:p>
      <w:pPr>
        <w:adjustRightInd w:val="0"/>
        <w:spacing w:line="480" w:lineRule="auto"/>
        <w:ind w:firstLine="3578" w:firstLineChars="1491"/>
        <w:jc w:val="left"/>
        <w:rPr>
          <w:rFonts w:hint="default" w:ascii="Times New Roman" w:hAnsi="Times New Roman" w:cs="Times New Roman"/>
          <w:color w:val="auto"/>
          <w:sz w:val="24"/>
          <w:szCs w:val="24"/>
        </w:rPr>
      </w:pPr>
      <w:r>
        <w:rPr>
          <w:rFonts w:hint="default" w:ascii="Times New Roman" w:hAnsi="Times New Roman" w:cs="Times New Roman"/>
          <w:color w:val="auto"/>
          <w:sz w:val="24"/>
          <w:szCs w:val="24"/>
        </w:rPr>
        <w:t>单位名称：</w:t>
      </w:r>
      <w:r>
        <w:rPr>
          <w:rFonts w:hint="default" w:ascii="Times New Roman" w:hAnsi="Times New Roman" w:cs="Times New Roman"/>
          <w:color w:val="auto"/>
          <w:sz w:val="24"/>
          <w:szCs w:val="24"/>
          <w:u w:val="single"/>
        </w:rPr>
        <w:t xml:space="preserve">       </w:t>
      </w:r>
      <w:r>
        <w:rPr>
          <w:rFonts w:hint="eastAsia" w:ascii="Times New Roman" w:hAnsi="Times New Roman" w:cs="Times New Roman"/>
          <w:color w:val="auto"/>
          <w:sz w:val="24"/>
          <w:szCs w:val="24"/>
          <w:u w:val="single"/>
          <w:lang w:val="en-US" w:eastAsia="zh-CN"/>
        </w:rPr>
        <w:t xml:space="preserve">  </w:t>
      </w:r>
      <w:r>
        <w:rPr>
          <w:rFonts w:hint="default" w:ascii="Times New Roman" w:hAnsi="Times New Roman" w:cs="Times New Roman"/>
          <w:color w:val="auto"/>
          <w:sz w:val="24"/>
          <w:szCs w:val="24"/>
          <w:u w:val="single"/>
        </w:rPr>
        <w:t xml:space="preserve">    </w:t>
      </w:r>
      <w:r>
        <w:rPr>
          <w:rFonts w:hint="default" w:ascii="Times New Roman" w:hAnsi="Times New Roman" w:cs="Times New Roman"/>
          <w:color w:val="auto"/>
          <w:sz w:val="24"/>
          <w:szCs w:val="24"/>
        </w:rPr>
        <w:t>（盖单位公章）</w:t>
      </w:r>
    </w:p>
    <w:p>
      <w:pPr>
        <w:adjustRightInd w:val="0"/>
        <w:spacing w:line="480" w:lineRule="auto"/>
        <w:ind w:firstLine="3578" w:firstLineChars="1491"/>
        <w:jc w:val="left"/>
        <w:rPr>
          <w:rFonts w:hint="default" w:ascii="Times New Roman" w:hAnsi="Times New Roman" w:eastAsia="宋体" w:cs="Times New Roman"/>
          <w:color w:val="auto"/>
          <w:sz w:val="24"/>
          <w:szCs w:val="24"/>
          <w:lang w:val="en-US" w:eastAsia="zh-CN"/>
        </w:rPr>
      </w:pPr>
      <w:r>
        <w:rPr>
          <w:rFonts w:hint="default" w:ascii="Times New Roman" w:hAnsi="Times New Roman" w:eastAsia="宋体" w:cs="Times New Roman"/>
          <w:color w:val="auto"/>
          <w:sz w:val="24"/>
          <w:szCs w:val="24"/>
          <w:lang w:val="en-US" w:eastAsia="zh-CN"/>
        </w:rPr>
        <w:t>联 系 人：</w:t>
      </w:r>
      <w:r>
        <w:rPr>
          <w:rFonts w:hint="default" w:ascii="Times New Roman" w:hAnsi="Times New Roman" w:eastAsia="宋体" w:cs="Times New Roman"/>
          <w:color w:val="auto"/>
          <w:sz w:val="24"/>
          <w:szCs w:val="24"/>
          <w:u w:val="single"/>
          <w:lang w:val="en-US" w:eastAsia="zh-CN"/>
        </w:rPr>
        <w:t xml:space="preserve">       </w:t>
      </w:r>
      <w:r>
        <w:rPr>
          <w:rFonts w:hint="eastAsia" w:ascii="Times New Roman" w:hAnsi="Times New Roman" w:eastAsia="宋体" w:cs="Times New Roman"/>
          <w:color w:val="auto"/>
          <w:sz w:val="24"/>
          <w:szCs w:val="24"/>
          <w:u w:val="single"/>
          <w:lang w:val="en-US" w:eastAsia="zh-CN"/>
        </w:rPr>
        <w:t xml:space="preserve">    </w:t>
      </w:r>
      <w:r>
        <w:rPr>
          <w:rFonts w:hint="default" w:ascii="Times New Roman" w:hAnsi="Times New Roman" w:eastAsia="宋体" w:cs="Times New Roman"/>
          <w:color w:val="auto"/>
          <w:sz w:val="24"/>
          <w:szCs w:val="24"/>
          <w:u w:val="single"/>
          <w:lang w:val="en-US" w:eastAsia="zh-CN"/>
        </w:rPr>
        <w:t xml:space="preserve">  </w:t>
      </w:r>
    </w:p>
    <w:p>
      <w:pPr>
        <w:adjustRightInd w:val="0"/>
        <w:spacing w:line="480" w:lineRule="auto"/>
        <w:ind w:firstLine="3578" w:firstLineChars="1491"/>
        <w:jc w:val="left"/>
        <w:rPr>
          <w:rFonts w:hint="default" w:ascii="Times New Roman" w:hAnsi="Times New Roman" w:eastAsia="宋体" w:cs="Times New Roman"/>
          <w:color w:val="auto"/>
          <w:sz w:val="24"/>
          <w:szCs w:val="24"/>
        </w:rPr>
      </w:pPr>
      <w:r>
        <w:rPr>
          <w:rFonts w:hint="default" w:ascii="Times New Roman" w:hAnsi="Times New Roman" w:eastAsia="宋体" w:cs="Times New Roman"/>
          <w:color w:val="auto"/>
          <w:sz w:val="24"/>
          <w:szCs w:val="24"/>
          <w:lang w:val="en-US" w:eastAsia="zh-CN"/>
        </w:rPr>
        <w:t>联系电话：</w:t>
      </w:r>
      <w:r>
        <w:rPr>
          <w:rFonts w:hint="default" w:ascii="Times New Roman" w:hAnsi="Times New Roman" w:eastAsia="宋体" w:cs="Times New Roman"/>
          <w:color w:val="auto"/>
          <w:sz w:val="24"/>
          <w:szCs w:val="24"/>
          <w:u w:val="single"/>
          <w:lang w:val="en-US" w:eastAsia="zh-CN"/>
        </w:rPr>
        <w:t xml:space="preserve">       </w:t>
      </w:r>
      <w:r>
        <w:rPr>
          <w:rFonts w:hint="eastAsia" w:ascii="Times New Roman" w:hAnsi="Times New Roman" w:eastAsia="宋体" w:cs="Times New Roman"/>
          <w:color w:val="auto"/>
          <w:sz w:val="24"/>
          <w:szCs w:val="24"/>
          <w:u w:val="single"/>
          <w:lang w:val="en-US" w:eastAsia="zh-CN"/>
        </w:rPr>
        <w:t xml:space="preserve">    </w:t>
      </w:r>
      <w:r>
        <w:rPr>
          <w:rFonts w:hint="default" w:ascii="Times New Roman" w:hAnsi="Times New Roman" w:eastAsia="宋体" w:cs="Times New Roman"/>
          <w:color w:val="auto"/>
          <w:sz w:val="24"/>
          <w:szCs w:val="24"/>
          <w:u w:val="single"/>
          <w:lang w:val="en-US" w:eastAsia="zh-CN"/>
        </w:rPr>
        <w:t xml:space="preserve">  </w:t>
      </w:r>
    </w:p>
    <w:p>
      <w:pPr>
        <w:adjustRightInd w:val="0"/>
        <w:spacing w:line="480" w:lineRule="auto"/>
        <w:ind w:firstLine="3578" w:firstLineChars="1491"/>
        <w:jc w:val="left"/>
        <w:rPr>
          <w:rFonts w:hint="default" w:ascii="Times New Roman" w:hAnsi="Times New Roman" w:eastAsia="宋体" w:cs="Times New Roman"/>
          <w:color w:val="auto"/>
          <w:sz w:val="24"/>
          <w:szCs w:val="24"/>
        </w:rPr>
      </w:pPr>
      <w:r>
        <w:rPr>
          <w:rFonts w:hint="default" w:ascii="Times New Roman" w:hAnsi="Times New Roman" w:eastAsia="宋体" w:cs="Times New Roman"/>
          <w:color w:val="auto"/>
          <w:sz w:val="24"/>
          <w:szCs w:val="24"/>
        </w:rPr>
        <w:t xml:space="preserve">日 </w:t>
      </w:r>
      <w:r>
        <w:rPr>
          <w:rFonts w:hint="eastAsia" w:ascii="Times New Roman" w:hAnsi="Times New Roman" w:eastAsia="宋体" w:cs="Times New Roman"/>
          <w:color w:val="auto"/>
          <w:sz w:val="24"/>
          <w:szCs w:val="24"/>
          <w:lang w:val="en-US" w:eastAsia="zh-CN"/>
        </w:rPr>
        <w:t xml:space="preserve">  </w:t>
      </w:r>
      <w:r>
        <w:rPr>
          <w:rFonts w:hint="default" w:ascii="Times New Roman" w:hAnsi="Times New Roman" w:eastAsia="宋体" w:cs="Times New Roman"/>
          <w:color w:val="auto"/>
          <w:sz w:val="24"/>
          <w:szCs w:val="24"/>
        </w:rPr>
        <w:t xml:space="preserve"> 期：</w:t>
      </w:r>
      <w:r>
        <w:rPr>
          <w:rFonts w:hint="default" w:ascii="Times New Roman" w:hAnsi="Times New Roman" w:eastAsia="宋体" w:cs="Times New Roman"/>
          <w:color w:val="auto"/>
          <w:sz w:val="24"/>
          <w:szCs w:val="24"/>
          <w:u w:val="single"/>
        </w:rPr>
        <w:t xml:space="preserve">    </w:t>
      </w:r>
      <w:r>
        <w:rPr>
          <w:rFonts w:hint="eastAsia" w:ascii="Times New Roman" w:hAnsi="Times New Roman" w:eastAsia="宋体" w:cs="Times New Roman"/>
          <w:color w:val="auto"/>
          <w:sz w:val="24"/>
          <w:szCs w:val="24"/>
          <w:u w:val="single"/>
          <w:lang w:val="en-US" w:eastAsia="zh-CN"/>
        </w:rPr>
        <w:t xml:space="preserve"> </w:t>
      </w:r>
      <w:r>
        <w:rPr>
          <w:rFonts w:hint="default" w:ascii="Times New Roman" w:hAnsi="Times New Roman" w:eastAsia="宋体" w:cs="Times New Roman"/>
          <w:color w:val="auto"/>
          <w:sz w:val="24"/>
          <w:szCs w:val="24"/>
          <w:u w:val="single"/>
        </w:rPr>
        <w:t xml:space="preserve">  </w:t>
      </w:r>
      <w:r>
        <w:rPr>
          <w:rFonts w:hint="default" w:ascii="Times New Roman" w:hAnsi="Times New Roman" w:eastAsia="宋体" w:cs="Times New Roman"/>
          <w:color w:val="auto"/>
          <w:sz w:val="24"/>
          <w:szCs w:val="24"/>
        </w:rPr>
        <w:t>年</w:t>
      </w:r>
      <w:r>
        <w:rPr>
          <w:rFonts w:hint="default" w:ascii="Times New Roman" w:hAnsi="Times New Roman" w:eastAsia="宋体" w:cs="Times New Roman"/>
          <w:color w:val="auto"/>
          <w:sz w:val="24"/>
          <w:szCs w:val="24"/>
          <w:u w:val="single"/>
        </w:rPr>
        <w:t xml:space="preserve">   </w:t>
      </w:r>
      <w:r>
        <w:rPr>
          <w:rFonts w:hint="eastAsia" w:ascii="Times New Roman" w:hAnsi="Times New Roman" w:eastAsia="宋体" w:cs="Times New Roman"/>
          <w:color w:val="auto"/>
          <w:sz w:val="24"/>
          <w:szCs w:val="24"/>
          <w:u w:val="single"/>
          <w:lang w:val="en-US" w:eastAsia="zh-CN"/>
        </w:rPr>
        <w:t xml:space="preserve"> </w:t>
      </w:r>
      <w:r>
        <w:rPr>
          <w:rFonts w:hint="default" w:ascii="Times New Roman" w:hAnsi="Times New Roman" w:eastAsia="宋体" w:cs="Times New Roman"/>
          <w:color w:val="auto"/>
          <w:sz w:val="24"/>
          <w:szCs w:val="24"/>
          <w:u w:val="single"/>
        </w:rPr>
        <w:t xml:space="preserve">   </w:t>
      </w:r>
      <w:r>
        <w:rPr>
          <w:rFonts w:hint="default" w:ascii="Times New Roman" w:hAnsi="Times New Roman" w:eastAsia="宋体" w:cs="Times New Roman"/>
          <w:color w:val="auto"/>
          <w:sz w:val="24"/>
          <w:szCs w:val="24"/>
        </w:rPr>
        <w:t>月</w:t>
      </w:r>
      <w:r>
        <w:rPr>
          <w:rFonts w:hint="default" w:ascii="Times New Roman" w:hAnsi="Times New Roman" w:eastAsia="宋体" w:cs="Times New Roman"/>
          <w:color w:val="auto"/>
          <w:sz w:val="24"/>
          <w:szCs w:val="24"/>
          <w:u w:val="single"/>
        </w:rPr>
        <w:t xml:space="preserve">   </w:t>
      </w:r>
      <w:r>
        <w:rPr>
          <w:rFonts w:hint="eastAsia" w:ascii="Times New Roman" w:hAnsi="Times New Roman" w:eastAsia="宋体" w:cs="Times New Roman"/>
          <w:color w:val="auto"/>
          <w:sz w:val="24"/>
          <w:szCs w:val="24"/>
          <w:u w:val="single"/>
          <w:lang w:val="en-US" w:eastAsia="zh-CN"/>
        </w:rPr>
        <w:t xml:space="preserve"> </w:t>
      </w:r>
      <w:r>
        <w:rPr>
          <w:rFonts w:hint="default" w:ascii="Times New Roman" w:hAnsi="Times New Roman" w:eastAsia="宋体" w:cs="Times New Roman"/>
          <w:color w:val="auto"/>
          <w:sz w:val="24"/>
          <w:szCs w:val="24"/>
          <w:u w:val="single"/>
        </w:rPr>
        <w:t xml:space="preserve">   </w:t>
      </w:r>
      <w:r>
        <w:rPr>
          <w:rFonts w:hint="default" w:ascii="Times New Roman" w:hAnsi="Times New Roman" w:eastAsia="宋体" w:cs="Times New Roman"/>
          <w:color w:val="auto"/>
          <w:sz w:val="24"/>
          <w:szCs w:val="24"/>
        </w:rPr>
        <w:t>日</w:t>
      </w:r>
    </w:p>
    <w:p/>
    <w:sectPr>
      <w:footerReference r:id="rId3" w:type="default"/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1" w:fontKey="{5B28A7D6-068D-410D-8ED4-A283FE9EE949}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  <w:embedRegular r:id="rId2" w:fontKey="{05C4C262-0B42-4E7C-939D-FD20415CAE05}"/>
  </w:font>
  <w:font w:name="Stylus BT">
    <w:panose1 w:val="020E0402020206020304"/>
    <w:charset w:val="00"/>
    <w:family w:val="auto"/>
    <w:pitch w:val="default"/>
    <w:sig w:usb0="00000000" w:usb1="00000000" w:usb2="00000000" w:usb3="00000000" w:csb0="00000000" w:csb1="00000000"/>
  </w:font>
  <w:font w:name="方正小标宋简体">
    <w:panose1 w:val="02000000000000000000"/>
    <w:charset w:val="86"/>
    <w:family w:val="auto"/>
    <w:pitch w:val="default"/>
    <w:sig w:usb0="00000001" w:usb1="080E0000" w:usb2="00000000" w:usb3="00000000" w:csb0="00040000" w:csb1="00000000"/>
    <w:embedRegular r:id="rId3" w:fontKey="{63B921BC-C066-4E6A-A01F-2D39FC8C7BEC}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  <w:tabs>
        <w:tab w:val="left" w:pos="459"/>
        <w:tab w:val="clear" w:pos="4153"/>
      </w:tabs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TrueTypeFonts/>
  <w:saveSubset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DQwOGY5YWFkNWE4OThiNzZlZDhmMTJlZmIxNzNkODIifQ=="/>
  </w:docVars>
  <w:rsids>
    <w:rsidRoot w:val="00000000"/>
    <w:rsid w:val="0ACF0D17"/>
    <w:rsid w:val="0EC96B12"/>
    <w:rsid w:val="200D6B85"/>
    <w:rsid w:val="2EDA7F57"/>
    <w:rsid w:val="37CA53D7"/>
    <w:rsid w:val="37F17BF7"/>
    <w:rsid w:val="3F08459C"/>
    <w:rsid w:val="462C15C6"/>
    <w:rsid w:val="7B552A3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qFormat="1"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autoRedefine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lang w:val="en-US" w:eastAsia="zh-CN" w:bidi="ar-SA"/>
    </w:rPr>
  </w:style>
  <w:style w:type="character" w:default="1" w:styleId="7">
    <w:name w:val="Default Paragraph Font"/>
    <w:semiHidden/>
    <w:qFormat/>
    <w:uiPriority w:val="0"/>
  </w:style>
  <w:style w:type="table" w:default="1" w:styleId="6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First Indent 2"/>
    <w:basedOn w:val="3"/>
    <w:qFormat/>
    <w:uiPriority w:val="0"/>
    <w:pPr>
      <w:ind w:firstLine="420" w:firstLineChars="200"/>
    </w:pPr>
    <w:rPr>
      <w:rFonts w:ascii="Calibri" w:hAnsi="Calibri"/>
    </w:rPr>
  </w:style>
  <w:style w:type="paragraph" w:styleId="3">
    <w:name w:val="Body Text Indent"/>
    <w:basedOn w:val="1"/>
    <w:qFormat/>
    <w:uiPriority w:val="0"/>
    <w:pPr>
      <w:spacing w:after="120"/>
      <w:ind w:left="420" w:leftChars="200"/>
    </w:pPr>
  </w:style>
  <w:style w:type="paragraph" w:styleId="4">
    <w:name w:val="Body Text"/>
    <w:basedOn w:val="1"/>
    <w:next w:val="1"/>
    <w:autoRedefine/>
    <w:qFormat/>
    <w:uiPriority w:val="0"/>
    <w:pPr>
      <w:spacing w:after="120"/>
    </w:pPr>
  </w:style>
  <w:style w:type="paragraph" w:styleId="5">
    <w:name w:val="footer"/>
    <w:basedOn w:val="1"/>
    <w:autoRedefine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274</Words>
  <Characters>274</Characters>
  <Lines>0</Lines>
  <Paragraphs>0</Paragraphs>
  <TotalTime>0</TotalTime>
  <ScaleCrop>false</ScaleCrop>
  <LinksUpToDate>false</LinksUpToDate>
  <CharactersWithSpaces>375</CharactersWithSpaces>
  <Application>WPS Office_12.1.0.16929_F1E327BC-269C-435d-A152-05C5408002CA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小毅哥</cp:lastModifiedBy>
  <cp:lastPrinted>2024-06-18T10:08:00Z</cp:lastPrinted>
  <dcterms:modified xsi:type="dcterms:W3CDTF">2024-07-02T07:59:35Z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2052-12.1.0.16929</vt:lpwstr>
  </property>
  <property fmtid="{D5CDD505-2E9C-101B-9397-08002B2CF9AE}" pid="3" name="ICV">
    <vt:lpwstr>4252E4429DC8463B812D313AFB65576B_12</vt:lpwstr>
  </property>
</Properties>
</file>